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F1" w:rsidRDefault="00FA2AF1" w:rsidP="00FA2AF1">
      <w:pPr>
        <w:spacing w:after="120" w:line="240" w:lineRule="auto"/>
        <w:ind w:right="384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НАЗВАНИЕ: ШРИФТ TIMES NEW ROMAN, 10 PT, ПРОПИСНЫЕ, ЖИРНЫЙ</w:t>
      </w:r>
    </w:p>
    <w:p w:rsidR="00FA2AF1" w:rsidRDefault="00FA2AF1" w:rsidP="00FA2AF1">
      <w:pPr>
        <w:spacing w:after="120" w:line="240" w:lineRule="auto"/>
        <w:ind w:right="3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И.И. Иванов</w:t>
      </w:r>
      <w:r>
        <w:rPr>
          <w:rFonts w:ascii="Times New Roman" w:eastAsia="Times New Roman" w:hAnsi="Times New Roman" w:cs="Times New Roman"/>
          <w:sz w:val="20"/>
          <w:szCs w:val="20"/>
        </w:rPr>
        <w:t>, П.П. Петров, М.А. Кулешов</w:t>
      </w:r>
    </w:p>
    <w:p w:rsidR="00FA2AF1" w:rsidRDefault="00FA2AF1" w:rsidP="00FA2AF1">
      <w:pPr>
        <w:spacing w:after="120" w:line="240" w:lineRule="auto"/>
        <w:ind w:right="3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Национальный исследовательский Томский политехнический университет,  </w:t>
      </w:r>
    </w:p>
    <w:p w:rsidR="00FA2AF1" w:rsidRDefault="00FA2AF1" w:rsidP="00FA2AF1">
      <w:pPr>
        <w:spacing w:after="120" w:line="240" w:lineRule="auto"/>
        <w:ind w:right="3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Россия, г. Томск, пр. Ленина, 30, 634050</w:t>
      </w:r>
    </w:p>
    <w:p w:rsidR="00FA2AF1" w:rsidRDefault="00FA2AF1" w:rsidP="00FA2AF1">
      <w:pPr>
        <w:spacing w:after="120" w:line="240" w:lineRule="auto"/>
        <w:ind w:right="3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ivanov@tpu.ru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2AF1" w:rsidRDefault="00FA2AF1" w:rsidP="00FA2A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2AF1" w:rsidRDefault="00FA2AF1" w:rsidP="00FA2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Авторы представляют тезисы в электронном виде.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названии файлов указывают ФИО докладчика и номер секции.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доклад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ИвановИИ-с1.doc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Объем тезисов –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одна страница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формата А4,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включая иллюстрации и список литературы. Текст тезисов оформляется без переносов и лишних пробелов в формате МS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Windows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в одинарный интервал, шрифт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10pt, выравнивание по ширине, красная строка – 1,25 см. Поля: слева, справа, вверху и внизу – 25 мм. Заголовок тезисов –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ШРИФТ TIMES NEW ROMAN, 10 PT, ПРОПИСНЫЕ, ЖИРНЫЙ, ВЫРАВНИВАНИЕ ПО ЦЕНТРУ</w:t>
      </w:r>
      <w:r>
        <w:rPr>
          <w:rFonts w:ascii="Times New Roman" w:eastAsia="Times New Roman" w:hAnsi="Times New Roman" w:cs="Times New Roman"/>
          <w:sz w:val="20"/>
          <w:szCs w:val="20"/>
        </w:rPr>
        <w:t>. На следующей строке после заголовка – ФИО авторов через запятую, начиная с подчеркнутых ФИО докладчика. Сначала приводят инициалы, затем фамилию авторов. Количество соавторов не более 4. На следующих строках последовательно приводят – полное название и почтовый адрес организации; 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докладчика.</w:t>
      </w:r>
    </w:p>
    <w:p w:rsidR="00FA2AF1" w:rsidRDefault="00FA2AF1" w:rsidP="00FA2A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тексте тезисов использовать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скобки вида «…». Дроби и интервалы оформлять как: 1,2…1,8 м; 5–7 м.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Формат иллюстраций растровый, JPEG или TIFF с разрешением не менее 300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dpi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Изображения могут быть как черно-белыми, так и цветными.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исунки и таблицы размещаются в тексте.</w:t>
      </w:r>
    </w:p>
    <w:p w:rsidR="00FA2AF1" w:rsidRDefault="00FA2AF1" w:rsidP="00FA2AF1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2AF1" w:rsidRDefault="00FA2AF1" w:rsidP="00FA2A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329473" wp14:editId="3D75EC6D">
            <wp:extent cx="2581275" cy="196215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AF1" w:rsidRPr="00F92C6E" w:rsidRDefault="00FA2AF1" w:rsidP="00FA2A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Рис</w:t>
      </w:r>
      <w:r w:rsidRPr="00F92C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. 1.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Название</w:t>
      </w:r>
      <w:r w:rsidRPr="00F92C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,</w:t>
      </w:r>
      <w:r w:rsidRPr="00F92C6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92C6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Times New Roman, 10 Pt, Italic</w:t>
      </w:r>
    </w:p>
    <w:p w:rsidR="00FA2AF1" w:rsidRPr="00F92C6E" w:rsidRDefault="00FA2AF1" w:rsidP="00FA2AF1">
      <w:pPr>
        <w:spacing w:after="0" w:line="240" w:lineRule="auto"/>
        <w:ind w:right="1273" w:firstLine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Оформление</w:t>
      </w:r>
      <w:r w:rsidRPr="00F92C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таблиц</w:t>
      </w:r>
      <w:r w:rsidRPr="00F92C6E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FA2AF1" w:rsidRPr="00F92C6E" w:rsidRDefault="00FA2AF1" w:rsidP="00FA2A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Таб</w:t>
      </w:r>
      <w:proofErr w:type="spellEnd"/>
      <w:r w:rsidRPr="00F92C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.1.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Название</w:t>
      </w:r>
      <w:r w:rsidRPr="00F92C6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F92C6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Times New Roman, 10 Pt, Italic</w:t>
      </w:r>
    </w:p>
    <w:tbl>
      <w:tblPr>
        <w:tblW w:w="6803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1838"/>
        <w:gridCol w:w="695"/>
        <w:gridCol w:w="1489"/>
        <w:gridCol w:w="836"/>
        <w:gridCol w:w="1489"/>
      </w:tblGrid>
      <w:tr w:rsidR="00FA2AF1" w:rsidTr="00D2490C">
        <w:trPr>
          <w:trHeight w:val="300"/>
        </w:trPr>
        <w:tc>
          <w:tcPr>
            <w:tcW w:w="456" w:type="dxa"/>
          </w:tcPr>
          <w:p w:rsidR="00FA2AF1" w:rsidRPr="00F92C6E" w:rsidRDefault="00FA2AF1" w:rsidP="00D2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695" w:type="dxa"/>
            <w:vAlign w:val="center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1489" w:type="dxa"/>
            <w:vAlign w:val="center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Y</w:t>
            </w:r>
          </w:p>
        </w:tc>
        <w:tc>
          <w:tcPr>
            <w:tcW w:w="1489" w:type="dxa"/>
            <w:vAlign w:val="center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FA2AF1" w:rsidTr="00D2490C">
        <w:trPr>
          <w:trHeight w:val="300"/>
        </w:trPr>
        <w:tc>
          <w:tcPr>
            <w:tcW w:w="456" w:type="dxa"/>
          </w:tcPr>
          <w:p w:rsidR="00FA2AF1" w:rsidRDefault="00FA2AF1" w:rsidP="00D2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FA2AF1" w:rsidRDefault="00FA2AF1" w:rsidP="00D2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Kuzbassrazrezugol</w:t>
            </w:r>
            <w:proofErr w:type="spellEnd"/>
          </w:p>
        </w:tc>
        <w:tc>
          <w:tcPr>
            <w:tcW w:w="695" w:type="dxa"/>
            <w:vAlign w:val="bottom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489" w:type="dxa"/>
            <w:vAlign w:val="bottom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836" w:type="dxa"/>
            <w:shd w:val="clear" w:color="auto" w:fill="auto"/>
            <w:vAlign w:val="bottom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489" w:type="dxa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spellEnd"/>
          </w:p>
        </w:tc>
      </w:tr>
      <w:tr w:rsidR="00FA2AF1" w:rsidTr="00D2490C">
        <w:trPr>
          <w:trHeight w:val="300"/>
        </w:trPr>
        <w:tc>
          <w:tcPr>
            <w:tcW w:w="456" w:type="dxa"/>
          </w:tcPr>
          <w:p w:rsidR="00FA2AF1" w:rsidRDefault="00FA2AF1" w:rsidP="00D2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FA2AF1" w:rsidRDefault="00FA2AF1" w:rsidP="00D2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Chernigovets</w:t>
            </w:r>
            <w:proofErr w:type="spellEnd"/>
          </w:p>
        </w:tc>
        <w:tc>
          <w:tcPr>
            <w:tcW w:w="695" w:type="dxa"/>
            <w:vAlign w:val="bottom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489" w:type="dxa"/>
            <w:vAlign w:val="bottom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836" w:type="dxa"/>
            <w:shd w:val="clear" w:color="auto" w:fill="auto"/>
            <w:vAlign w:val="bottom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489" w:type="dxa"/>
          </w:tcPr>
          <w:p w:rsidR="00FA2AF1" w:rsidRDefault="00FA2AF1" w:rsidP="00D2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spellEnd"/>
          </w:p>
        </w:tc>
      </w:tr>
    </w:tbl>
    <w:p w:rsidR="00FA2AF1" w:rsidRDefault="00FA2AF1" w:rsidP="00FA2AF1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2AF1" w:rsidRDefault="00FA2AF1" w:rsidP="00FA2AF1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Литературные источники в тексте – в порядке упоминания, в квадратных скобках,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[1, 2] или [3–7].</w:t>
      </w:r>
    </w:p>
    <w:p w:rsidR="00FA2AF1" w:rsidRDefault="00FA2AF1" w:rsidP="00FA2AF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FA2AF1" w:rsidRDefault="00FA2AF1" w:rsidP="00F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ПРИМЕР ОФОРМЛЕНИЯ СПИСКА ЛИТЕРАТУРЫ</w:t>
      </w:r>
    </w:p>
    <w:p w:rsidR="00FA2AF1" w:rsidRDefault="00FA2AF1" w:rsidP="00FA2AF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FA2AF1" w:rsidRDefault="00FA2AF1" w:rsidP="00FA2AF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 И.О. Название книги. – М.: Издательство, 2013. – 123 с.</w:t>
      </w:r>
    </w:p>
    <w:p w:rsidR="00FA2AF1" w:rsidRDefault="00FA2AF1" w:rsidP="00FA2AF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Название книги / Под ред. И.О. Фамилия. – М.: Издательство, 2011. – 123 с.</w:t>
      </w:r>
    </w:p>
    <w:p w:rsidR="00FA2AF1" w:rsidRDefault="00FA2AF1" w:rsidP="00FA2AF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 И.О. Название статьи // Журнал. – 2012. – Т.1. – № 11. – С. 71–77.</w:t>
      </w:r>
    </w:p>
    <w:p w:rsidR="00FA2AF1" w:rsidRDefault="00FA2AF1" w:rsidP="00FA2AF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 И.О. Название диссертации: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… канд. физ.-мат. наук. – Томск, 2010. – 19 с.</w:t>
      </w:r>
    </w:p>
    <w:p w:rsidR="00FA2AF1" w:rsidRDefault="00FA2AF1" w:rsidP="00FA2AF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Пат. 2000000 РФ. МПК8 G01N 29/04. Способ определения … / И.О. Фамилия. Заявлено 10.04.2007;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Опубл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10.02.2008,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Бюл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№4. – 6 с.</w:t>
      </w:r>
    </w:p>
    <w:p w:rsidR="00FA2AF1" w:rsidRDefault="00FA2AF1" w:rsidP="00FA2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 И.О. Моделирование процесса // Современные техника и технологии: Труды VII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научно-практической конференции молодых ученых. – Томск, 2008. – Т.1. – С. 226–228.</w:t>
      </w:r>
    </w:p>
    <w:p w:rsidR="00FA2AF1" w:rsidRDefault="00FA2AF1" w:rsidP="00FA2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 И.О. Обработка экспериментальных данных [Электронный ресурс]. – Режим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доступа: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http://www.tpu.ru/html/izvestia.htm. – 25.04.08. </w:t>
      </w:r>
    </w:p>
    <w:p w:rsidR="00696A87" w:rsidRDefault="00696A87">
      <w:bookmarkStart w:id="0" w:name="_GoBack"/>
      <w:bookmarkEnd w:id="0"/>
    </w:p>
    <w:sectPr w:rsidR="00696A87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E0F45"/>
    <w:multiLevelType w:val="multilevel"/>
    <w:tmpl w:val="046AA400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F1"/>
    <w:rsid w:val="0034561A"/>
    <w:rsid w:val="00696A87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50CBF-9F7D-49E2-9E3E-C1342E4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F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vanov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Сыртанов Максим Сергеевич</dc:creator>
  <cp:keywords/>
  <dc:description/>
  <cp:lastModifiedBy>Сыртанов Максим Сергеевич</cp:lastModifiedBy>
  <cp:revision>1</cp:revision>
  <dcterms:created xsi:type="dcterms:W3CDTF">2021-08-06T06:03:00Z</dcterms:created>
  <dcterms:modified xsi:type="dcterms:W3CDTF">2021-08-06T06:03:00Z</dcterms:modified>
</cp:coreProperties>
</file>